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2309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二年级语文下册</w:t>
      </w:r>
    </w:p>
    <w:p w14:paraId="04CB8063">
      <w:pPr>
        <w:spacing w:line="360" w:lineRule="auto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第七单元《课文6》知识点梳理</w:t>
      </w:r>
    </w:p>
    <w:p w14:paraId="5626EFFA">
      <w:pPr>
        <w:spacing w:line="360" w:lineRule="auto"/>
        <w:rPr>
          <w:rStyle w:val="10"/>
          <w:rFonts w:hint="eastAsia" w:ascii="宋体" w:hAnsi="宋体" w:cs="宋体"/>
          <w:bCs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知识点一：字音精讲</w:t>
      </w:r>
    </w:p>
    <w:p w14:paraId="2F36075B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z w:val="28"/>
          <w:szCs w:val="28"/>
          <w:shd w:val="clear" w:color="auto" w:fill="FFFFFF"/>
        </w:rPr>
        <w:t>1、</w:t>
      </w:r>
      <w:r>
        <w:rPr>
          <w:rStyle w:val="10"/>
          <w:rFonts w:hint="eastAsia" w:ascii="宋体" w:hAnsi="宋体" w:cs="宋体"/>
          <w:bCs/>
          <w:color w:val="000000"/>
          <w:spacing w:val="8"/>
          <w:sz w:val="28"/>
          <w:szCs w:val="28"/>
          <w:shd w:val="clear" w:color="auto" w:fill="FFFFFF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3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Style w:val="10"/>
          <w:rFonts w:hint="eastAsia" w:ascii="宋体" w:hAnsi="宋体" w:cs="宋体"/>
          <w:bCs/>
          <w:color w:val="000000"/>
          <w:spacing w:val="8"/>
          <w:sz w:val="28"/>
          <w:szCs w:val="28"/>
          <w:shd w:val="clear" w:color="auto" w:fill="FFFFFF"/>
        </w:rPr>
        <w:t>易读错的字</w:t>
      </w:r>
    </w:p>
    <w:p w14:paraId="1DEE750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蹲（dūn）  寂（jì）  寞（mò）    罩（zhào）  顾（gù）    颈（jǐng）  露（lù）  </w:t>
      </w:r>
    </w:p>
    <w:p w14:paraId="2ED8415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趴（pā）   袜（wà）  匆（cōng）  蜈（wú）    蚣（gōng）  卖（mài）   牌（pái）  </w:t>
      </w:r>
    </w:p>
    <w:p w14:paraId="0420188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吆（yāo）  坑（kēng）挺（tǐng）  舒（shū）   集（jí）    播（bō）    撒（sā）  </w:t>
      </w:r>
    </w:p>
    <w:p w14:paraId="17B7C4C3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菌（jūn）  灌（guàn） 缺（quē）  栽（zāi）   泳（泳）    愣（lèng）  博（bó）  </w:t>
      </w:r>
    </w:p>
    <w:p w14:paraId="7D826E7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馆（guǎn）  览（lǎn）  育（yù）  研（yán）  究（jiū）    哨（shào）  诊（zhěn）  </w:t>
      </w:r>
    </w:p>
    <w:p w14:paraId="55F9B064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泪（lèi）  树（shù）  柜（guì）  膝（xī）   勺（sháo）   读（dú）    页（yè）</w:t>
      </w:r>
    </w:p>
    <w:p w14:paraId="08E28FA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撕（sī）   烂（làn）  表（biǎo）  泣（qì）  盘（pán）    咸（xián）  似（sì）  </w:t>
      </w:r>
    </w:p>
    <w:p w14:paraId="6B577D83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耷（dā）   咦（yí）   竖（shù）   竿（gān）  撑（chēng）  舞（wǔ）   痛（tòng）   </w:t>
      </w:r>
      <w:r>
        <w:rPr>
          <w:rFonts w:hint="eastAsia" w:ascii="宋体" w:hAnsi="宋体" w:cs="宋体"/>
          <w:b/>
          <w:bCs/>
          <w:color w:val="000000"/>
          <w:spacing w:val="8"/>
          <w:sz w:val="24"/>
          <w:szCs w:val="24"/>
          <w:shd w:val="clear" w:color="auto" w:fill="FFFFFF"/>
        </w:rPr>
        <w:t xml:space="preserve"> </w:t>
      </w:r>
    </w:p>
    <w:p w14:paraId="73B69B55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z w:val="28"/>
          <w:szCs w:val="28"/>
          <w:shd w:val="clear" w:color="auto" w:fill="FFFFFF"/>
        </w:rPr>
        <w:t>2、易写错的字</w:t>
      </w:r>
    </w:p>
    <w:p w14:paraId="74F677E0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膝：左右结构，部首是“月”，读音是“xī”，第一笔是“竖弯”。</w:t>
      </w:r>
    </w:p>
    <w:p w14:paraId="2ECBD90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商：下面是“八+ 口”，不是“古”。</w:t>
      </w:r>
    </w:p>
    <w:p w14:paraId="7AA8373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露：上下结构，部首是“雨”，读音是“lù”，第一笔是“横”，最后一笔是“横”。</w:t>
      </w:r>
      <w:r>
        <w:rPr>
          <w:rFonts w:ascii="宋体" w:hAnsi="宋体" w:cs="宋体"/>
          <w:b/>
          <w:bCs/>
          <w:color w:val="FFFFFF"/>
          <w:sz w:val="4"/>
          <w:szCs w:val="24"/>
          <w:shd w:val="clear" w:color="auto" w:fill="FFFFFF"/>
        </w:rPr>
        <w:t>[来源:学科网ZXXK]</w:t>
      </w:r>
    </w:p>
    <w:p w14:paraId="03C0C41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店：半包围结构，注意撇要写得长一些。</w:t>
      </w:r>
    </w:p>
    <w:p w14:paraId="6F3BC00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泉：是上下结构，是“白+ 水”，不是“白+ 小”。</w:t>
      </w:r>
    </w:p>
    <w:p w14:paraId="0310880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蹲：左右结构，部首是“足”，读音是“dūn”，第一笔是“竖”，最后一笔是“点”。</w:t>
      </w:r>
    </w:p>
    <w:p w14:paraId="4EDD202E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3、易混淆的多音字</w:t>
      </w:r>
    </w:p>
    <w:p w14:paraId="7B216C76">
      <w:pPr>
        <w:autoSpaceDE w:val="0"/>
        <w:adjustRightInd w:val="0"/>
        <w:spacing w:line="360" w:lineRule="auto"/>
        <w:ind w:firstLine="480"/>
        <w:textAlignment w:val="baseline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sì（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似乎）         shàn（扇子）        lù（露脸）           hē（喝水）</w:t>
      </w:r>
    </w:p>
    <w:p w14:paraId="6D6A8AC3">
      <w:pPr>
        <w:autoSpaceDE w:val="0"/>
        <w:adjustRightInd w:val="0"/>
        <w:spacing w:line="360" w:lineRule="auto"/>
        <w:textAlignment w:val="baseline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 xml:space="preserve">似                 扇                  露                 喝 </w:t>
      </w:r>
    </w:p>
    <w:p w14:paraId="1C40C12D">
      <w:pPr>
        <w:autoSpaceDE w:val="0"/>
        <w:adjustRightInd w:val="0"/>
        <w:spacing w:line="360" w:lineRule="auto"/>
        <w:ind w:firstLine="482" w:firstLineChars="200"/>
        <w:textAlignment w:val="baseline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shì（似的）        shān（扇风）        lòu（露出）          hè（喝彩）</w:t>
      </w:r>
    </w:p>
    <w:p w14:paraId="45471ABB">
      <w:pPr>
        <w:autoSpaceDE w:val="0"/>
        <w:adjustRightInd w:val="0"/>
        <w:spacing w:line="360" w:lineRule="auto"/>
        <w:ind w:firstLine="482" w:firstLineChars="200"/>
        <w:textAlignment w:val="baseline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 xml:space="preserve">               </w:t>
      </w:r>
    </w:p>
    <w:p w14:paraId="6E752BD8">
      <w:pPr>
        <w:autoSpaceDE w:val="0"/>
        <w:adjustRightInd w:val="0"/>
        <w:spacing w:line="360" w:lineRule="auto"/>
        <w:textAlignment w:val="baseline"/>
        <w:rPr>
          <w:rFonts w:ascii="宋体" w:hAnsi="宋体" w:cs="宋体"/>
          <w:b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 xml:space="preserve">    dào（倒车）       jǐn（尽管）          fó（佛像）           zhènɡ（挣钱）</w:t>
      </w:r>
    </w:p>
    <w:p w14:paraId="381AE8B6">
      <w:pPr>
        <w:autoSpaceDE w:val="0"/>
        <w:adjustRightInd w:val="0"/>
        <w:spacing w:line="360" w:lineRule="auto"/>
        <w:textAlignment w:val="baseline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倒                 尽                  佛                  挣</w:t>
      </w:r>
    </w:p>
    <w:p w14:paraId="7D8B5892">
      <w:pPr>
        <w:autoSpaceDE w:val="0"/>
        <w:adjustRightInd w:val="0"/>
        <w:spacing w:line="360" w:lineRule="auto"/>
        <w:ind w:firstLine="480"/>
        <w:textAlignment w:val="baseline"/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dǎo（倒下）       jìn（尽力）          fú（仿佛）           zhēnɡ（挣扎）</w:t>
      </w:r>
    </w:p>
    <w:p w14:paraId="066B6D4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4、看拼音写词语</w:t>
      </w:r>
    </w:p>
    <w:p w14:paraId="76469D57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ěr duo   shàn zi    yù dào     tù zi    hòu lái   bù ān   máo bìng  tóu tòng </w:t>
      </w:r>
    </w:p>
    <w:p w14:paraId="7D37A835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(耳 朵)  (扇 子)    (遇 到)    (兔子)  (后 来)   (不 安)   (毛 病)   (头 痛)               </w:t>
      </w:r>
    </w:p>
    <w:p w14:paraId="3A1D313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zuì hòu  zhǐ yào  rén jiā   fēi chóng  jué dìng  shāng diàn  mù wū  zhōng yú</w:t>
      </w:r>
    </w:p>
    <w:p w14:paraId="570446A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(最 后)   (只 要)  (人 家)   (飞 虫)    (决 定)  (商  店)   (木 屋)  (终  于)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9pt;width:0.7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</w:t>
      </w:r>
    </w:p>
    <w:p w14:paraId="52D855F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wéi jīn  xīng qī  qīng wā   cǎo zǐ   yě yā   quán shuǐ    yīng gāi   huā cóng </w:t>
      </w:r>
    </w:p>
    <w:p w14:paraId="28BEDCC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(围 巾)  (星 期)   (青 蛙)  (草 籽)  (野 鸭)  (泉  水)     (应 该)    (花 丛)      </w:t>
      </w:r>
    </w:p>
    <w:p w14:paraId="18E90898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jìn qíng  dào lù   máo chóng   yè zi  mù guāng  zhōu yóu    gōng fu  zhú zi</w:t>
      </w:r>
    </w:p>
    <w:p w14:paraId="3EB71FF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(尽 情)   (道 路)  (毛 虫)     (叶子)  (目 光)   (周 游)     (工 夫)  (竹子)     </w:t>
      </w:r>
    </w:p>
    <w:p w14:paraId="1BCA6202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fǎng zhī   biān zhī  zěn yàng  xiāo shī  shēng yīn  huā wén </w:t>
      </w:r>
    </w:p>
    <w:p w14:paraId="79E42D87">
      <w:pPr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(纺  织)   (编  织)   (怎 样)   (消 失)  (声  音)    (花 纹)     </w:t>
      </w:r>
    </w:p>
    <w:p w14:paraId="6BA97BC7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知识点二：字形精讲</w:t>
      </w:r>
    </w:p>
    <w:p w14:paraId="2AAE732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1、词语听写</w:t>
      </w:r>
    </w:p>
    <w:p w14:paraId="07288A23">
      <w:pPr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终于  完成  青蛙  草籽  野鸭  毛虫  泉水  应该  卖泥塘  搬走  倒是  破开  围巾</w:t>
      </w:r>
    </w:p>
    <w:p w14:paraId="66FDD11B">
      <w:pPr>
        <w:spacing w:line="360" w:lineRule="auto"/>
        <w:ind w:left="239" w:leftChars="114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 xml:space="preserve">花纹  耳朵  扇子  遇到  兔子  后来  不安  整个  头痛  最后  决定  商店  星期  抽丝  编织  </w:t>
      </w:r>
    </w:p>
    <w:p w14:paraId="64F3A36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2、分辨形近字</w:t>
      </w:r>
    </w:p>
    <w:p w14:paraId="4267622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倒（倒车）    籽（菜籽）    破（破坏）   知（知识）    悄（悄悄）    搬（搬走)</w:t>
      </w:r>
    </w:p>
    <w:p w14:paraId="14C6A26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到（到来）    仔（仔细）    坡（山坡）   织（织布）    消（消失）    般（一般）</w:t>
      </w:r>
    </w:p>
    <w:p w14:paraId="7A65907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抽（抽水）    纺（纺织）    编（编排）   扁（扁担）    漫（浪漫）    免（免费）</w:t>
      </w:r>
    </w:p>
    <w:p w14:paraId="7EA1692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油（油菜）    访（访问）    遍（一遍)    扇（电扇）    慢（快慢）    兔（兔子）  </w:t>
      </w:r>
    </w:p>
    <w:p w14:paraId="1E8B713C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遇（遇见）    根（树根）    卖（售卖）   踮（踮脚）    决（口诀）    咚（叮咚）</w:t>
      </w:r>
    </w:p>
    <w:p w14:paraId="450C848C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偶（偶然）    跟（跟头）    买（购买）   店（商店）    决（决定）    终（终于） </w:t>
      </w:r>
    </w:p>
    <w:p w14:paraId="046CD88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换（交换）    期（期末）    蛙（青蛙）   桶（水桶）    夫（夫人）    </w:t>
      </w:r>
    </w:p>
    <w:p w14:paraId="0A5D8D1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唤（呼唤）    欺（欺负）    挂（挂画)    痛（痛苦）    失（失去）       </w:t>
      </w:r>
    </w:p>
    <w:p w14:paraId="092196C5">
      <w:pPr>
        <w:spacing w:line="360" w:lineRule="auto"/>
        <w:rPr>
          <w:rFonts w:hint="eastAsia" w:ascii="宋体" w:hAnsi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知识点三：词语精讲</w:t>
      </w:r>
    </w:p>
    <w:p w14:paraId="45CCFA03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1、分辨近义词</w:t>
      </w:r>
    </w:p>
    <w:p w14:paraId="23C7C38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简单——容易       匆忙——急忙      周围——四周       新奇——好奇  </w:t>
      </w:r>
    </w:p>
    <w:p w14:paraId="7616339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笨拙——粗苯       牢固——坚固</w:t>
      </w:r>
    </w:p>
    <w:p w14:paraId="34BFE712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2、分辨反义词</w:t>
      </w:r>
    </w:p>
    <w:p w14:paraId="5B28F5B0">
      <w:pPr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耷拉——高昂   经常——偶尔   寂寞——充实   简单——复杂   舒服——难受</w:t>
      </w:r>
    </w:p>
    <w:p w14:paraId="2B5437DD">
      <w:pPr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周围——中心   尽情——拘束   笨出——灵巧   清醒——糊涂</w:t>
      </w:r>
    </w:p>
    <w:p w14:paraId="692454C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3、把词语补充完整</w:t>
      </w:r>
    </w:p>
    <w:p w14:paraId="5002D823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自（言）自（语）    一（心）一（意）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.9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笨（手）笨（脚）   （生）（机）勃勃  </w:t>
      </w:r>
    </w:p>
    <w:p w14:paraId="4FF7E7E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（尽）（心）竭力    （与）（世）隔绝   （色）（彩）斑斓   （九）牛（二）虎之力</w:t>
      </w:r>
    </w:p>
    <w:p w14:paraId="45B29947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4、补充词语</w:t>
      </w:r>
    </w:p>
    <w:p w14:paraId="407768F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（扇子似的）耳朵    （长长的）围巾      （绿茵茵的）小草    （飞舞的）蝴蝶</w:t>
      </w:r>
    </w:p>
    <w:p w14:paraId="4B9CB9A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（牢固的）茧屋      （尽心竭力的）工作  （轻盈的）翅膀      （色彩斑斓的）花纹</w:t>
      </w:r>
    </w:p>
    <w:p w14:paraId="75DFF5F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（蓝色的）雾霭      舞动（双翅）    周游（世界）    耐心（等待）    采集（草籽）       </w:t>
      </w:r>
    </w:p>
    <w:p w14:paraId="5DABB7A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5、填上表示动作的词</w:t>
      </w:r>
    </w:p>
    <w:p w14:paraId="0C9133EC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（卖）围巾    （换）招牌    （织）口罩 （砍）竹子    （采）草籽    （晒）太阳  </w:t>
      </w:r>
    </w:p>
    <w:p w14:paraId="6257568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（盖）房子    （扫）地      （擦）玻璃  （倒）垃圾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4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（摆）桌椅</w:t>
      </w:r>
    </w:p>
    <w:p w14:paraId="246C016F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6、填量词</w:t>
      </w:r>
    </w:p>
    <w:p w14:paraId="6FB721F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一（家）商店     一（个）招牌     一（条）蜈蚣     一（头）老牛  </w:t>
      </w:r>
    </w:p>
    <w:p w14:paraId="349CE23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一（根）竹子     一（对）翅膀    一（片）叶子     一（条）毛虫   </w:t>
      </w:r>
    </w:p>
    <w:p w14:paraId="3C5C8727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一（间）小木屋   一（块）牌子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[来源:学,科,网Z,X,X,K]</w:t>
      </w:r>
    </w:p>
    <w:p w14:paraId="31CF1113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7、词语归类</w:t>
      </w:r>
    </w:p>
    <w:p w14:paraId="53AEF29F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（1）“AA地”式的词语：静静地  远远地  淡淡地  悄悄地默默地  缓缓地慢慢地</w:t>
      </w:r>
    </w:p>
    <w:p w14:paraId="451B39FE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（2）ABB式的词语：绿茵茵  红彤彤  绿油油  白花花  黑沉沉  紫盈盈</w:t>
      </w:r>
    </w:p>
    <w:p w14:paraId="42FB92D0">
      <w:pPr>
        <w:spacing w:line="360" w:lineRule="auto"/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（3）AAB式的词语：打打滚  踢踢球  跑跑步  做做操  洗洗手  读读书  看看报</w:t>
      </w:r>
    </w:p>
    <w:p w14:paraId="07270295">
      <w:pPr>
        <w:widowControl/>
        <w:spacing w:line="360" w:lineRule="auto"/>
        <w:rPr>
          <w:rFonts w:hint="eastAsia" w:ascii="宋体" w:hAnsi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知识点四：精彩文句</w:t>
      </w:r>
    </w:p>
    <w:p w14:paraId="56BDA2D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1.用加点的字写句子</w:t>
      </w:r>
    </w:p>
    <w:p w14:paraId="5BB62DA4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大象有一对大耳朵，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em w:val="dot"/>
        </w:rPr>
        <w:t>像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扇子似的耷拉着。</w:t>
      </w:r>
    </w:p>
    <w:p w14:paraId="223F88D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树上的苹果红艳艳的，像一个个小灯笼似的挂在枝头。</w:t>
      </w:r>
    </w:p>
    <w:p w14:paraId="426FC27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草叶上晶莹的露珠，像一颗颗钻石闪烁着耀眼的光芒。</w:t>
      </w:r>
    </w:p>
    <w:p w14:paraId="061A61E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2.仿写句子</w:t>
      </w:r>
    </w:p>
    <w:p w14:paraId="382B67C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（1）蜘蛛决定开一家店，卖什么呢？就卖口罩吧。（设问句）</w:t>
      </w:r>
    </w:p>
    <w:p w14:paraId="638A3A8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这是谁的作业本呢？是小丽的。</w:t>
      </w:r>
      <w:r>
        <w:rPr>
          <w:rFonts w:ascii="宋体" w:hAnsi="宋体" w:cs="宋体"/>
          <w:b/>
          <w:bCs/>
          <w:color w:val="FFFFFF"/>
          <w:sz w:val="4"/>
          <w:szCs w:val="24"/>
          <w:u w:val="single"/>
        </w:rPr>
        <w:t>[来源:学|科|网Z|X|X|K]</w:t>
      </w:r>
    </w:p>
    <w:p w14:paraId="662AE6B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（2）那棵大枫树好像一把又高又大的绿色太阳伞。</w:t>
      </w:r>
    </w:p>
    <w:p w14:paraId="2A1D6BD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弯弯的月儿好像小船挂在树梢。</w:t>
      </w:r>
    </w:p>
    <w:p w14:paraId="08F0F57C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3.大象用两根竹竿把耳朵撑起来。（改为被字句）</w:t>
      </w:r>
    </w:p>
    <w:p w14:paraId="48A1CC1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耳朵被大象用两根竹竿撑起来。</w:t>
      </w:r>
    </w:p>
    <w:p w14:paraId="2346876F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4.我的积累（背写）</w:t>
      </w:r>
    </w:p>
    <w:p w14:paraId="1E065F86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二十四节气歌</w:t>
      </w:r>
    </w:p>
    <w:p w14:paraId="0EDE134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春雨惊春清谷天，夏满芒夏暑相连。</w:t>
      </w:r>
    </w:p>
    <w:p w14:paraId="7F93AB1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秋处露霜寒霜降，冬雪雪冬小大寒。</w:t>
      </w:r>
    </w:p>
    <w:p w14:paraId="2C9D0F10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5、作文</w:t>
      </w:r>
    </w:p>
    <w:p w14:paraId="37BA9472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我家的小花猫</w:t>
      </w:r>
    </w:p>
    <w:p w14:paraId="6E9C7700">
      <w:pPr>
        <w:spacing w:line="360" w:lineRule="auto"/>
        <w:ind w:firstLine="590" w:firstLineChars="245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我家养了一只可爱的小花猫，它给我带来了很多快乐。</w:t>
      </w:r>
    </w:p>
    <w:p w14:paraId="088CF8AB">
      <w:pPr>
        <w:spacing w:line="360" w:lineRule="auto"/>
        <w:ind w:firstLine="590" w:firstLineChars="245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小花猫咪长着圆圆的小脑袋，三角形的耳朵黑白相间，圆圆的眼睛不停地转动，好像随时要抓住可恶的老鼠。小花猫非常顽皮，没人跟他玩的时候，它就把自己的尾巴当老鼠抓来抓去，妈妈说那是小花猫在练本领，好抓老鼠。听了妈妈的话，我暗暗下定决心，也要像小花猫一样从小学好本领。</w:t>
      </w:r>
    </w:p>
    <w:p w14:paraId="2427ED26">
      <w:pPr>
        <w:spacing w:line="360" w:lineRule="auto"/>
        <w:ind w:firstLine="590" w:firstLineChars="245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这就是我家的小猫，它真是我的好伙伴。</w:t>
      </w:r>
    </w:p>
    <w:p w14:paraId="0244475B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知识点五：</w:t>
      </w:r>
      <w:r>
        <w:rPr>
          <w:rStyle w:val="10"/>
          <w:rFonts w:hint="eastAsia" w:ascii="宋体" w:hAnsi="宋体" w:cs="宋体"/>
          <w:bCs/>
          <w:color w:val="FF0000"/>
          <w:spacing w:val="8"/>
          <w:sz w:val="28"/>
          <w:szCs w:val="28"/>
          <w:shd w:val="clear" w:color="auto" w:fill="00B0F0"/>
        </w:rPr>
        <w:t>句子积累</w:t>
      </w:r>
    </w:p>
    <w:p w14:paraId="5B476162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比喻句：</w:t>
      </w:r>
    </w:p>
    <w:p w14:paraId="6B9B2EF3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（1）大象有一对大耳朵，像扇子似的耷拉着。</w:t>
      </w:r>
    </w:p>
    <w:p w14:paraId="2C233C89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（2）它愉快地舞动了一下双翅，如绒毛一般，从叶子上飘然而起。</w:t>
      </w:r>
    </w:p>
    <w:p w14:paraId="2B8B2816">
      <w:pPr>
        <w:spacing w:line="360" w:lineRule="auto"/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2.设问句：蜘蛛决定开一家商店。卖什么呢？就卖口罩吧，因为口罩织起来很简单。</w:t>
      </w:r>
    </w:p>
    <w:p w14:paraId="73003914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知识点六：课文详解</w:t>
      </w:r>
    </w:p>
    <w:p w14:paraId="7F03F4A2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19 大象的耳朵</w:t>
      </w:r>
    </w:p>
    <w:p w14:paraId="2E85AC72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0401D7B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319CDBA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5B2F88E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1.正确认读以下生字：</w:t>
      </w:r>
    </w:p>
    <w:p w14:paraId="6C2568E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似　耷　咦　竖　竿　　舞　 烦   扇</w:t>
      </w:r>
    </w:p>
    <w:p w14:paraId="3B6F9D1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借助拼音读准生字，重点认读“竖、扇”是翘舌音，其中，“扇”是多音字，在“扇子”一词中读shàn，在“大耳朵一扇”中读shān。“似”是多音字，在“似的”一词中读shì。通过自读、指名读，读准字音。</w:t>
      </w:r>
    </w:p>
    <w:p w14:paraId="7AE7927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2.正确认读以下词语：</w:t>
      </w:r>
    </w:p>
    <w:p w14:paraId="745B85A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似的　耷拉　咦　竖着　竹竿　撑起来　跳舞　心烦</w:t>
      </w:r>
    </w:p>
    <w:p w14:paraId="312CBF5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8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提示：“似”这个多音字，只有在“似的”这个词读shì，其他的词语都读sì。“扇”读shān，表示动作，在“大耳朵一扇”中读shān；读shàn，则表示事物名称，在“扇子”一词中读shàn。多音字不同的读音表示不同的意思，要联系具体的词语读准确，千万不要读错了。</w:t>
      </w:r>
    </w:p>
    <w:p w14:paraId="00EC2C1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3.正确书写以下生字：</w:t>
      </w:r>
    </w:p>
    <w:p w14:paraId="2A53523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慢  根  安  兔  最  扇  痛  遇</w:t>
      </w:r>
    </w:p>
    <w:p w14:paraId="68D5D05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</w:p>
    <w:p w14:paraId="6CFD959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（1）左窄右宽：慢、根。</w:t>
      </w:r>
    </w:p>
    <w:p w14:paraId="3D62C90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分别提示：“</w:t>
      </w:r>
      <w:r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</w:rPr>
        <w:t>慢</w:t>
      </w:r>
      <w:r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1.3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</w:rPr>
        <w:t>”字左右上下齐平；竖心旁第一笔点压横中线；右上“日”扁平，竖压竖中线；“四”第一笔竖在竖心旁第二点下方起笔，横在横中线下起笔，压横中线收笔；“又”横撇压竖中线起笔，撇捺要舒展。“根”字上部左高右低。下部左右齐平；“艮”的竖提竖压竖中线，捺从田字格中心起笔，舒展，与竖提的提齐平收笔。</w:t>
      </w:r>
    </w:p>
    <w:p w14:paraId="45AB593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（2）上窄下宽：安、兔、最。</w:t>
      </w:r>
    </w:p>
    <w:p w14:paraId="51E4836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分别提示：“安”字宝盖头的点压竖中线上端中部；“女”的撇点要撇短点长；横左低右高，在横中线下方起笔，压横中线收笔两边超出宝盖头。“兔”斜刀头句中，横撇压竖中线收笔；中部“口”扁平，横压横中线；撇压竖中线起笔，舒展；竖弯钩竖压竖中线；点写在“口”字横的下方。“最”字的“日”扁平，居中；“耳”的长横压横中线起笔，左低右高，在横中线上方收笔，完全盖住“又”，最后一笔横变提；“又”字两笔都压竖中线起笔，横撇过竖中线收笔。</w:t>
      </w:r>
    </w:p>
    <w:p w14:paraId="736F888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（3）左上包围：扇、痛。</w:t>
      </w:r>
    </w:p>
    <w:p w14:paraId="68A5562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分别提示：“扇”字被包围的部分右和下都要突出包围；“痛”字被包围的部分右要突出包围，下要齐平。“扇”字“户”的点压竖中线起笔；里面的两个“习”都压横中线起笔，第一个“习”的横折钩折压竖中线。 “痛”字病字头第一点写在竖中线右侧，与里面的点和“用”的第二竖在同一直线上；里面不分的横折钩横压横中线。</w:t>
      </w:r>
    </w:p>
    <w:p w14:paraId="5F1EAF9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（4）左下包围：遇。</w:t>
      </w:r>
    </w:p>
    <w:p w14:paraId="3DEAD31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“遇”字捺要舒展，完全承托着里面部分；里面部分“日”字扁平，第六笔竖折钩的横压横中线；第七笔是竖，靠竖中线右侧，从上的“日”贯穿到下部，第八笔是提。</w:t>
      </w:r>
    </w:p>
    <w:p w14:paraId="38C5B61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4.多音字组词。</w:t>
      </w:r>
    </w:p>
    <w:p w14:paraId="421DD5D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似、扇</w:t>
      </w:r>
    </w:p>
    <w:p w14:paraId="0E062C9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  <w:r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  <w:shd w:val="clear" w:color="auto" w:fill="FFFFFF"/>
        </w:rPr>
        <w:t>似：①读sì，组词：相似、类似、似乎。②读shì，组词：似的。</w:t>
      </w:r>
    </w:p>
    <w:p w14:paraId="50AB6A51">
      <w:pPr>
        <w:spacing w:line="360" w:lineRule="auto"/>
        <w:ind w:firstLine="542" w:firstLineChars="200"/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  <w:shd w:val="clear" w:color="auto" w:fill="FFFFFF"/>
        </w:rPr>
        <w:t>扇：①读shàn，组词：扇子、电风扇。②读shān，组词：扇风、扇耳光。</w:t>
      </w:r>
    </w:p>
    <w:p w14:paraId="3B356D63">
      <w:pPr>
        <w:tabs>
          <w:tab w:val="left" w:pos="695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5．易混同音字</w:t>
      </w:r>
    </w:p>
    <w:p w14:paraId="691F554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15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区分：根和跟。“根”和“跟”，字音相同，字形相近，但字义不同。“根”表示植物茎干下部长在土里的部分；而“跟”则指随在后面，紧接着。如“树（根）、草（根）”指的是植物茎干下部长在土里的部分，所以用“根”；而“（跟）从、（跟）班”则是指随在后面，紧接着，应用“跟”。</w:t>
      </w:r>
    </w:p>
    <w:p w14:paraId="635DFC2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知识点二：句型</w:t>
      </w:r>
    </w:p>
    <w:p w14:paraId="68151FD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知识点解读：“只要……就……”前面的分句说的是某个条件，后面的的分句说的是在这个条件下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产生的结果。常用的关联词有：只有……才……、不管……也……、无论……都……。</w:t>
      </w:r>
    </w:p>
    <w:p w14:paraId="07EDB09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知识点解读：</w:t>
      </w:r>
    </w:p>
    <w:p w14:paraId="28AB326A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比喻句知识：</w:t>
      </w:r>
    </w:p>
    <w:p w14:paraId="0584A1B7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比喻：就是打比方，一种常用修辞手法。就是把一个物体或人比喻成另一个物体。这样就叫比喻。比喻句的基本结构分为三部分：本体（被比喻的事物）、喻词（表示比喻关系的词语）和喻体（打比方的事物）。</w:t>
      </w:r>
    </w:p>
    <w:p w14:paraId="1DE74B3E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常用比喻词，如 “……像……似的 ”、“ ……像……一样 ”、“ 好比 ”、“ 是” 、“变成”、“仿佛”、“ 真象”……</w:t>
      </w:r>
    </w:p>
    <w:p w14:paraId="0646373B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例句：弯弯的月亮像小船，像镰刀。   </w:t>
      </w:r>
    </w:p>
    <w:p w14:paraId="493ACD12">
      <w:pPr>
        <w:widowControl/>
        <w:overflowPunct w:val="0"/>
        <w:autoSpaceDE w:val="0"/>
        <w:autoSpaceDN w:val="0"/>
        <w:adjustRightInd w:val="0"/>
        <w:spacing w:line="360" w:lineRule="auto"/>
        <w:ind w:firstLine="1205" w:firstLineChars="5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蓝蓝的天空像大海。      </w:t>
      </w:r>
    </w:p>
    <w:p w14:paraId="13F7F591">
      <w:pPr>
        <w:widowControl/>
        <w:overflowPunct w:val="0"/>
        <w:autoSpaceDE w:val="0"/>
        <w:autoSpaceDN w:val="0"/>
        <w:adjustRightInd w:val="0"/>
        <w:spacing w:line="360" w:lineRule="auto"/>
        <w:ind w:firstLine="1205" w:firstLineChars="5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闪闪的星星像宝石。</w:t>
      </w:r>
    </w:p>
    <w:p w14:paraId="49C7DBA2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易错：“我长得像我爸爸”，就不是比喻句。</w:t>
      </w:r>
    </w:p>
    <w:p w14:paraId="2D665A3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3B3C204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5F6152E9">
      <w:pPr>
        <w:numPr>
          <w:ilvl w:val="0"/>
          <w:numId w:val="2"/>
        </w:numPr>
        <w:tabs>
          <w:tab w:val="left" w:pos="312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0F74A73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本课课文，注意读好问句。本文一共有4个问句，朗读时首先要抓住“？”，读出疑问的语气；其次要思考疑问从哪里来，从而把各自的疑问读出来。如句子（1）小兔子说：“大象啊，你的耳朵怎么耷拉下来了？”（2）小羊也说：“大象啊，你的耳朵怎么是耷拉着的呢？”这两个句子要读出惊异的语气。如句子（3）大象也不安起来，他自言自语地说：“他们都这么说，是不是我的耳朵真的有毛病啦？”是大象的自言自语，是大象的小声嘀咕，要读出信以为真的语气。如句子（4）怎么才能让耳朵竖起来呢？是大象在问自己，要读出思考的语气。</w:t>
      </w:r>
    </w:p>
    <w:p w14:paraId="4E0E1C78">
      <w:pPr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理解运用</w:t>
      </w:r>
    </w:p>
    <w:p w14:paraId="7756E2C8">
      <w:pPr>
        <w:overflowPunct w:val="0"/>
        <w:autoSpaceDE w:val="0"/>
        <w:autoSpaceDN w:val="0"/>
        <w:adjustRightInd w:val="0"/>
        <w:snapToGrid w:val="0"/>
        <w:spacing w:line="360" w:lineRule="auto"/>
        <w:ind w:left="420" w:leftChars="200"/>
        <w:textAlignment w:val="baseline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(1)课文中的问题：说说大象的想法是怎么改变的？先阅读2-8自然段，了解课文写了哪些小动物及他们说的话，并想象小鹿、小马、小老鼠会说些什么。体会这些小动物和小兔、小羊的看法是一致的：大象的耳朵一定是有病了，从而使大象的想法发生改变，并决定改变自己，然后阅读第9-12自然段，了解大象是怎么改变的，改变后导致了什么后果。</w:t>
      </w:r>
    </w:p>
    <w:p w14:paraId="50A7F185">
      <w:pPr>
        <w:overflowPunct w:val="0"/>
        <w:autoSpaceDE w:val="0"/>
        <w:autoSpaceDN w:val="0"/>
        <w:adjustRightInd w:val="0"/>
        <w:snapToGrid w:val="0"/>
        <w:spacing w:line="360" w:lineRule="auto"/>
        <w:ind w:left="420" w:leftChars="200"/>
        <w:textAlignment w:val="baseline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(2)读第13自然段，重点理解人家是人家,我是我”这句话。</w:t>
      </w:r>
    </w:p>
    <w:p w14:paraId="59D926AE">
      <w:pPr>
        <w:overflowPunct w:val="0"/>
        <w:autoSpaceDE w:val="0"/>
        <w:autoSpaceDN w:val="0"/>
        <w:adjustRightInd w:val="0"/>
        <w:snapToGrid w:val="0"/>
        <w:spacing w:line="360" w:lineRule="auto"/>
        <w:ind w:left="420" w:leftChars="200"/>
        <w:textAlignment w:val="baseline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这句话告诉我们每个人都有和别人不一样的地方，要正确对待别人的看法，要有自己的判断力，不要为了迎合别人而盲目改变自己。</w:t>
      </w:r>
    </w:p>
    <w:p w14:paraId="0204C0F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老师让学生在认真读课文的同时，提取有效的信息，学生在自主、合作、探究的过程中，让他们学会学习和运用语言，提高语用能力。</w:t>
      </w:r>
    </w:p>
    <w:p w14:paraId="38CDFF1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</w:p>
    <w:p w14:paraId="56BFC6E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72E22FF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本课涉及“地”的使用,如:“慢慢地散步”。对于“的、地、得”三个字的合理使用，这里有几句顺口溜送给大家。“白勺带着名词跑，土也拉着动词跑，动词加得加形容词。”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</w:p>
    <w:p w14:paraId="0DE4712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知识点五：大阅读链接</w:t>
      </w:r>
    </w:p>
    <w:p w14:paraId="1D91CA2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推荐作品：《小红帽》</w:t>
      </w:r>
    </w:p>
    <w:p w14:paraId="7876765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导读：《大象的耳朵》是一篇童话，这个故事告诉我们的道理：每个人都有各自的特点。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ab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别人说好的也不一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1.8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定就是最好的，只有自己舒服、适合自己的才是最好的。《小红帽》童话故事伴随了一代又一代人的美丽童年、少年直到成年。想想：小红帽在路上遇到了谁？后来发生了什么事情？结果怎么样？通过故事，会让孩子懂得一个深刻的道理，是幼儿成长路上的好伙伴。</w:t>
      </w:r>
    </w:p>
    <w:p w14:paraId="058FCEE3">
      <w:pPr>
        <w:adjustRightInd w:val="0"/>
        <w:snapToGrid w:val="0"/>
        <w:spacing w:after="20" w:line="360" w:lineRule="auto"/>
        <w:ind w:firstLine="2891" w:firstLineChars="1200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343EDA9B">
      <w:pPr>
        <w:adjustRightInd w:val="0"/>
        <w:snapToGrid w:val="0"/>
        <w:spacing w:after="20" w:line="360" w:lineRule="auto"/>
        <w:ind w:firstLine="4096" w:firstLineChars="17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20 蜘蛛开店</w:t>
      </w:r>
    </w:p>
    <w:p w14:paraId="4A8FAD61">
      <w:pPr>
        <w:adjustRightInd w:val="0"/>
        <w:snapToGrid w:val="0"/>
        <w:spacing w:after="2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420AFA5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：识字与写字</w:t>
      </w:r>
    </w:p>
    <w:p w14:paraId="05DF098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1B2C1F8E">
      <w:pPr>
        <w:spacing w:line="360" w:lineRule="auto"/>
        <w:ind w:firstLine="602" w:firstLineChars="25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1．正确认读以下生字：</w:t>
      </w:r>
    </w:p>
    <w:p w14:paraId="105BDFC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店、蹲、寂、寞、罩、编、顾、付、夫、换、颈、袜、匆、蜈、蚣</w:t>
      </w:r>
    </w:p>
    <w:p w14:paraId="589FCC9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看图片识记“口罩、长颈鹿、袜子”中的“罩、颈、袜”3字；利用形声字特点识记“蹲、换”；生字组词识记：如“夫”可以组词“夫人、农夫、丈夫”等；加一加识记“寸—付、叔—寂”，减一减识记“葱—匆”，换一换识记“换—唤、劲—颈”。</w:t>
      </w:r>
    </w:p>
    <w:p w14:paraId="72FB499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2．正确认读以下词语</w:t>
      </w:r>
    </w:p>
    <w:p w14:paraId="6F58E0B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飞虫、决定、商店、木屋、工夫、终于、围巾、星期</w:t>
      </w:r>
    </w:p>
    <w:p w14:paraId="050C056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要点提示：“工夫”读音为“gōng  fu”。</w:t>
      </w:r>
    </w:p>
    <w:p w14:paraId="7044675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3．正确书写以下生字</w:t>
      </w:r>
    </w:p>
    <w:p w14:paraId="1C4BC50F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店、决定、商、夫、终、完、换、期</w:t>
      </w:r>
    </w:p>
    <w:p w14:paraId="2885B6A3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要点提示：“定、完、商”是上下结构，“决、终、期”是左右结构、“决、终”是左窄右宽，“期”左右等宽，“店”是左上包围结构，“围”是全包围结构。</w:t>
      </w:r>
    </w:p>
    <w:p w14:paraId="7795E3B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4．多音字</w:t>
      </w:r>
    </w:p>
    <w:p w14:paraId="16DCB24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间：（jiān）(jiàn)   露：（lù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）（lòu）</w:t>
      </w:r>
    </w:p>
    <w:p w14:paraId="5E660996"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量词使用</w:t>
      </w:r>
    </w:p>
    <w:p w14:paraId="6A03941E">
      <w:pPr>
        <w:spacing w:line="360" w:lineRule="auto"/>
        <w:ind w:firstLine="48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一（ 只 ）蜘蛛   一（ 家 ）商店   一（ 间 ）小木屋   </w:t>
      </w:r>
    </w:p>
    <w:p w14:paraId="38B24AB7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一（ 个 ）招牌    一（ 元 ）钱     一（ 条 ）蜈蚣</w:t>
      </w:r>
    </w:p>
    <w:p w14:paraId="11CDCF5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7346FAF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69E943C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“简单”一词，值得关注，这是蜘蛛决定卖什么的动机，也是后来一次次换招牌的动机。加上第5自然段、第9自然段，这个词一共出现了三次，必须和后面的“一整天、终于、足足、才”等词语联系起来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9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，结合语境，才能充分理解。这个词语所在的语境，是三次相同的句式：“卖口罩（围巾、袜子）吧，因为口罩（围巾、袜子）织起来很简单。”如此反复出现的句式，在教学时一定不能轻易忽略。</w:t>
      </w:r>
    </w:p>
    <w:p w14:paraId="381FD8E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课文中，还有一个句子也值得关注，就是招牌上的话：“口罩（围巾、袜子）编织店，每位顾客只需付一元钱。”同样的句式，出现三次，在帮助儿童理解故事内容上具有重要作用，也不容忽视。特别是“只”这个词，是造成编织店又累又不赚钱的重要原因，要引导学生抓住这个词，体会到织什么都不简单的原因。</w:t>
      </w:r>
    </w:p>
    <w:p w14:paraId="764E32B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6F07CFF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721702B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1.朗读指导</w:t>
      </w:r>
    </w:p>
    <w:p w14:paraId="461ABE3E">
      <w:pPr>
        <w:adjustRightInd w:val="0"/>
        <w:snapToGrid w:val="0"/>
        <w:spacing w:line="360" w:lineRule="auto"/>
        <w:ind w:left="420" w:leftChars="200" w:firstLine="482" w:firstLineChars="200"/>
        <w:rPr>
          <w:rFonts w:hint="eastAsia" w:ascii="宋体" w:hAnsi="宋体" w:cs="宋体"/>
          <w:b/>
          <w:bCs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《蜘蛛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开店》课文情节贴近儿童生活，生动有趣。招牌上的广告内容写一次，再换了一次，最后又换一次，每一次来的顾客都出乎蜘蛛的意料，让人忍俊不禁。这种经典童话的反复叙事结构，拥有巨大的想象张力，也有了被儿童阅读发现的可能，激发了儿童阅读、思考、表达的欲望，非常适合用来训练儿童朗读、复述故事的能力，培养儿童初步感知、模仿自然段的言语表达范式。</w:t>
      </w:r>
      <w:r>
        <w:rPr>
          <w:rFonts w:hint="eastAsia" w:ascii="宋体" w:hAnsi="宋体" w:cs="宋体"/>
          <w:b/>
          <w:bCs/>
          <w:color w:val="000000"/>
          <w:spacing w:val="8"/>
          <w:sz w:val="24"/>
          <w:szCs w:val="24"/>
          <w:shd w:val="clear" w:color="auto" w:fill="FFFFFF"/>
        </w:rPr>
        <w:t>本课重点指导下列句子的朗读：（1）读写开店原因的句子。（2）读写蜘蛛想卖什么的句子。（3）读描写顾客来了的句子。（4）读写蜘蛛编织情况和最后结局的句子。</w:t>
      </w:r>
    </w:p>
    <w:p w14:paraId="35804F5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2.理解运用</w:t>
      </w:r>
    </w:p>
    <w:p w14:paraId="2D146A4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要充分考虑童话的体裁特点，细化落实“讲故事”和“编故事”这两个目标，可以按照猜—读—讲—编故事的思路开展教学。可梳理情节，感知结构反复的特点，理解内</w:t>
      </w:r>
    </w:p>
    <w:p w14:paraId="655FE2F7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容，感知蜘蛛的形象特点，然后依据示意图，练习讲述故事。最后展开想象，续编故事。</w:t>
      </w:r>
    </w:p>
    <w:p w14:paraId="07D02CE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知识点四：大阅读链接</w:t>
      </w:r>
    </w:p>
    <w:p w14:paraId="3924756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推荐作品：《小灰兔请客》</w:t>
      </w:r>
    </w:p>
    <w:p w14:paraId="1380B04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导读：读了《蜘蛛开店》，我们知道了蜘蛛思维简单，办事不够灵活。《小灰兔请客》中小灰兔也遇到了不同的客人，而它却巧妙地解决了所有的问题，想知道它是怎么解决的吗？请同学们快去搜一搜，读一读，分享给身边的人吧。</w:t>
      </w:r>
    </w:p>
    <w:p w14:paraId="7C31984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</w:t>
      </w:r>
    </w:p>
    <w:p w14:paraId="20531FDF">
      <w:pPr>
        <w:adjustRightInd w:val="0"/>
        <w:snapToGrid w:val="0"/>
        <w:spacing w:line="360" w:lineRule="auto"/>
        <w:ind w:firstLine="3614" w:firstLineChars="1500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6F05DE71">
      <w:pPr>
        <w:adjustRightInd w:val="0"/>
        <w:snapToGrid w:val="0"/>
        <w:spacing w:line="360" w:lineRule="auto"/>
        <w:ind w:firstLine="3614" w:firstLineChars="15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21 青蛙卖泥塘</w:t>
      </w:r>
    </w:p>
    <w:p w14:paraId="73BA812C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38B868C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25539D6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72E319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1．正确认读以下生字</w:t>
      </w:r>
    </w:p>
    <w:p w14:paraId="7DC03A2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卖、烂、牌、喝、坑、挺、舒、集、播、撒、茵、灌、缺、泳、愣</w:t>
      </w:r>
    </w:p>
    <w:p w14:paraId="3B3EFF3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要点提示：借助拼音读准生字，重点认读“卖、喝、挺、灌、缺、牌”，强调“牌”的声母是p,避免错读成dăi。采用分类识字。A、 加一加：十加买是“卖”，片加卑是“牌”，，土加亢是“坑”，舍加予是“舒”，扌加番是“播，扌加散是“撒”。B、 减一减：茵减艹是“因”，泳减氵是“永”。C、 与水有关的“灌”，与心里有关的“愣”。通过具体语境读准多音字“喝”。</w:t>
      </w:r>
    </w:p>
    <w:p w14:paraId="52089B3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2．正确认读以下词语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[来源:学科网]</w:t>
      </w:r>
    </w:p>
    <w:p w14:paraId="4CFD6D2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青蛙、草籽、野鸭、泉水、竹子、应该、花丛、尽情、舒服、吆喝、道路、泥塘、播撒、绿茵茵。</w:t>
      </w:r>
    </w:p>
    <w:p w14:paraId="32BF1D4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要点提示：“吆喝”读音为“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yāo he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”，“舒服”读音为“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shū fu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”</w:t>
      </w:r>
    </w:p>
    <w:p w14:paraId="0A14BD4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3．正确书写以下生字</w:t>
      </w:r>
    </w:p>
    <w:p w14:paraId="7AA17120">
      <w:pPr>
        <w:tabs>
          <w:tab w:val="left" w:pos="950"/>
        </w:tabs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蛙、卖、搬、倒、籽、泉、破、应</w:t>
      </w:r>
    </w:p>
    <w:p w14:paraId="1D19274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</w:p>
    <w:p w14:paraId="09DC273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（1）左右结构的字有：蛙、籽、破，蛙和破在书写时应该注意左窄右宽，籽应该注意分布均匀。 </w:t>
      </w:r>
    </w:p>
    <w:p w14:paraId="46BFE9D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（2）左中右结构的字：倒、搬，注意各部分在田字格中的位置，分布均匀。 </w:t>
      </w:r>
    </w:p>
    <w:p w14:paraId="455583E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（3）上下结构的字有：卖和泉，在书写时卖和泉都应该按上窄下宽的规则书写。 </w:t>
      </w:r>
    </w:p>
    <w:p w14:paraId="77977A4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（4）半包围结构的字应，要注意将里面部分包住，顺序是先外面再里面。 </w:t>
      </w:r>
    </w:p>
    <w:p w14:paraId="18EEF42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4．多音字</w:t>
      </w:r>
    </w:p>
    <w:p w14:paraId="41E0FF1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“喝”</w:t>
      </w:r>
    </w:p>
    <w:p w14:paraId="20EEDEC0">
      <w:pPr>
        <w:tabs>
          <w:tab w:val="left" w:pos="695"/>
        </w:tabs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要点提示：“教”字有两种读音，一种读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hē 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，意为把液体饮料或流质食物咽下去，如“喝水”“喝茶”；第二种读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>hè 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，有大声喊叫之意，如“喝彩”“喝问”。</w:t>
      </w:r>
    </w:p>
    <w:p w14:paraId="27534A9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5．形近字</w:t>
      </w:r>
    </w:p>
    <w:p w14:paraId="65E93862">
      <w:pPr>
        <w:spacing w:line="360" w:lineRule="auto"/>
        <w:ind w:left="105" w:leftChars="50" w:firstLine="361" w:firstLineChars="15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区分：买和卖。“买”表示购买；拿钱换东西，与“卖”相对。“卖” 表示拿东西换钱（跟“买”相对）：卖房子。把余粮卖给国家。为了方便学生区分，可以记住顺口溜“多了就卖，少了就买。”</w:t>
      </w:r>
    </w:p>
    <w:p w14:paraId="4BA33BF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区分：蛙和娃。“蛙”是虫字旁，和动物有关；“娃”是女字旁，和人有关。</w:t>
      </w:r>
    </w:p>
    <w:p w14:paraId="1ABBD9E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区分：与皮有关的字，顺口溜记忆。皮字遇到石，鸡蛋碰上破；皮字遇到手，衣服身上披；皮字遇到水，红掌拨青波；皮字遇到土，小羊上山坡；皮字遇到王，璃字前面有个玻。</w:t>
      </w:r>
    </w:p>
    <w:p w14:paraId="13A8A94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6．词语搭配</w:t>
      </w:r>
    </w:p>
    <w:p w14:paraId="703A0DA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大声地吆喝、尽情地游泳、美好的地方、绿茵茵的小草</w:t>
      </w:r>
    </w:p>
    <w:p w14:paraId="49A8287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注意“的”“地”的区别。“的”前面的词语一般用来修饰、限制“的”后面的事物，说明“的”后面的事物怎么样。结构形式一般为：形容词（代词）+的+名词；“地”前面的词语一般用来形容“地”后面的动作，说明“地”后面的动作怎么样。结构方式一般为：副词+地+动词；</w:t>
      </w:r>
    </w:p>
    <w:p w14:paraId="7B6B570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知识点二：句型</w:t>
      </w:r>
    </w:p>
    <w:p w14:paraId="64E1557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08633FD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本文运用关联词、排比的写作手法。</w:t>
      </w:r>
    </w:p>
    <w:p w14:paraId="19292A2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  <w:t>例：1.要是在泥塘周围种些草，就能卖出去了。</w:t>
      </w:r>
    </w:p>
    <w:p w14:paraId="23D75B38">
      <w:pPr>
        <w:spacing w:line="360" w:lineRule="auto"/>
        <w:ind w:firstLine="964" w:firstLineChars="400"/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  <w:t>2.要是能往泥塘里引些水，就能卖出去去了。</w:t>
      </w:r>
    </w:p>
    <w:p w14:paraId="68D8CAC1">
      <w:pPr>
        <w:spacing w:line="360" w:lineRule="auto"/>
        <w:ind w:firstLine="964" w:firstLineChars="400"/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  <w:t>3.小鸟飞来说,这里缺点儿树;蝴蝶飞来说,这里缺点儿花;小兔跑来说,这里还缺条路;小猴跑来说,这儿应该盖所房子;小狐狸说……</w:t>
      </w:r>
    </w:p>
    <w:p w14:paraId="066D248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color w:val="000000"/>
          <w:sz w:val="24"/>
          <w:szCs w:val="24"/>
        </w:rPr>
        <w:t>要点提示：1.2句运用了“要是……就……”的关联词，表示假设关系，3句运用了排比的写作方法。突出了人物的想法，使人物形象更加鲜明。</w:t>
      </w:r>
    </w:p>
    <w:p w14:paraId="21B9341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知识点三：阅读</w:t>
      </w:r>
    </w:p>
    <w:p w14:paraId="623DB2B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63467083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2AA2E411">
      <w:pPr>
        <w:overflowPunct w:val="0"/>
        <w:autoSpaceDE w:val="0"/>
        <w:autoSpaceDN w:val="0"/>
        <w:spacing w:line="360" w:lineRule="auto"/>
        <w:ind w:firstLine="482" w:firstLineChars="200"/>
        <w:textAlignment w:val="baseline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课文中人物对话较多，要充分理解课文内容，体会人物心情后，读好说话的语气。青蛙、老牛、野鸭的语气各有不同。老牛说话的语气比较低沉，野鸭的话带着惋惜，青蛙的说话要带着自信，骄傲、自豪的语气。朗读指导要兼顾前后语境。</w:t>
      </w:r>
    </w:p>
    <w:p w14:paraId="75BD6B0A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理解运用</w:t>
      </w:r>
    </w:p>
    <w:p w14:paraId="5D84DF0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课文讲述的就是青蛙如何听取小动物们的建议在泥塘周围栽了树，种了花，还在泥塘旁边盖了房子。在不知不觉中，以前的烂泥塘被青蛙用勤劳的双手创造成了一个美好、适的住所。看到这样美好的环境，青蛙就不再卖泥塘了。让学生在自主、合作的过程中学习、理解课文内容。</w:t>
      </w:r>
    </w:p>
    <w:p w14:paraId="659179E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</w:p>
    <w:p w14:paraId="7197CEB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48AC1BBF">
      <w:pPr>
        <w:wordWrap w:val="0"/>
        <w:overflowPunct w:val="0"/>
        <w:topLinePunct/>
        <w:autoSpaceDE w:val="0"/>
        <w:autoSpaceDN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本文是一篇童话故事，这篇童话主要通过语言描写，展现情节，推动故事发展，塑造人物形象，说明道理。这是本课表达上的特点。</w:t>
      </w:r>
    </w:p>
    <w:p w14:paraId="04271E4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知识点五：大阅读链接</w:t>
      </w:r>
    </w:p>
    <w:p w14:paraId="2166876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导读：读了《小青蛙卖泥塘》，我们知道了美好的环境是考我们勤劳的双手创造的。《玉米画》《动物们的劳动节》和课文一样也写了关于劳动的重要性，那又是怎样的故事呢？请同学们快去搜一搜，读一读，分享给身边的人吧。</w:t>
      </w:r>
    </w:p>
    <w:p w14:paraId="475195E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推荐作品：《玉米画》《动物们的劳动节》</w:t>
      </w:r>
    </w:p>
    <w:p w14:paraId="47764F6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有关劳动的名言：</w:t>
      </w:r>
    </w:p>
    <w:p w14:paraId="4B2D262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1．只有人的劳动才是神圣的。——高尔基</w:t>
      </w:r>
    </w:p>
    <w:p w14:paraId="30FE5DF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2．锄禾日当午，汗滴禾下土。谁知盘中餐，粒粒皆辛苦！——李绅</w:t>
      </w:r>
    </w:p>
    <w:p w14:paraId="63BC0A2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3．人生在勤，不索何获？——张衡　</w:t>
      </w:r>
    </w:p>
    <w:p w14:paraId="0C36843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4．临渊羡鱼不如退而结网。——班固</w:t>
      </w:r>
    </w:p>
    <w:p w14:paraId="21792BDE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7283B694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22 小毛虫</w:t>
      </w:r>
    </w:p>
    <w:p w14:paraId="50262F14">
      <w:pPr>
        <w:wordWrap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</w:t>
      </w:r>
    </w:p>
    <w:p w14:paraId="06F6E343">
      <w:pPr>
        <w:wordWrap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一：识字与写字</w:t>
      </w:r>
    </w:p>
    <w:p w14:paraId="29511C60">
      <w:pPr>
        <w:spacing w:line="360" w:lineRule="auto"/>
        <w:ind w:firstLine="477" w:firstLineChars="198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5AA9DEA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正确认读以下生字：</w:t>
      </w:r>
    </w:p>
    <w:p w14:paraId="78A99FD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昆、怜、挪、仿、佛、尽、任、何、竭、规、待、挣、愉、绒</w:t>
      </w:r>
    </w:p>
    <w:p w14:paraId="6F36FB2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怜”根据部首知道这个字与心理活动有关；“挣”、“挪”部首为提手旁；“仿”“佛”合成一个词语，是好像的意思；“任”、“何”合成一个词语；“竭”和“力”合成一个词语；规和观比较组词。</w:t>
      </w:r>
    </w:p>
    <w:p w14:paraId="69BB29F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正确认读以下词语：</w:t>
      </w:r>
    </w:p>
    <w:p w14:paraId="142B1D3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昆虫、可怜、挪动、仿佛、尽管、任何、纺织、竭力、规律、挣脱、愉快、绒毛</w:t>
      </w:r>
    </w:p>
    <w:p w14:paraId="39E14AE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正确书写以下生字：</w:t>
      </w:r>
    </w:p>
    <w:p w14:paraId="560F520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整、抽、纺、织、编、怎、布、消</w:t>
      </w:r>
    </w:p>
    <w:p w14:paraId="10A65BF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要点提示：纺、织、编的部首都是绞丝旁。 注意每个字的偏旁和结构。</w:t>
      </w:r>
    </w:p>
    <w:p w14:paraId="57855BE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多音字组词。</w:t>
      </w:r>
    </w:p>
    <w:p w14:paraId="2B48CA4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尽</w:t>
      </w:r>
    </w:p>
    <w:p w14:paraId="11EEF82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要点提示：“尽”字有两种读音，一种读jǐn，如“尽管，尽量”；第二种读jìn，如“用尽、尽力”。</w:t>
      </w:r>
    </w:p>
    <w:p w14:paraId="05191F4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知识点二：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句型</w:t>
      </w:r>
    </w:p>
    <w:p w14:paraId="0D5D5FFB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知识点解读</w:t>
      </w:r>
    </w:p>
    <w:p w14:paraId="4F97A950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一条可怜而又笨拙的小毛虫并不悲观失望，而是尽心竭力地做着自己的工作，终于它变成了一只灵巧轻盈的蝴蝶。本课运用形象的比喻，写出了小毛虫发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5pt;width:2.2pt;" filled="f" stroked="f" coordsize="21600,21600">
            <v:path/>
            <v:fill on="f" focussize="0,0"/>
            <v:stroke on="f"/>
            <v:imagedata r:id="rId9" o:title="4117446864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生的翻天覆地的变化。比喻句以前学过的都是用“好像”或“像”，要让学生知道“如”就是“像”的意思。</w:t>
      </w:r>
    </w:p>
    <w:p w14:paraId="3B284E3F"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“大大小小的昆虫又是唱，又是跳，跑的跑，飞的飞……到处生机勃勃。”让学生初步掌握这种句型。</w:t>
      </w:r>
    </w:p>
    <w:p w14:paraId="7D76BCB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3A53F6F0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35FE628F">
      <w:pPr>
        <w:widowControl/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本文对学生非常有教育意义，通过读课文要让学生学习小毛虫的不放弃，坚持，懂得一个人要尽力做好自己份内的事情，按照自己的规律发展，要有耐心，不悲观失望，</w:t>
      </w:r>
    </w:p>
    <w:p w14:paraId="0DF2C090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就会变得更加美丽。</w:t>
      </w:r>
    </w:p>
    <w:p w14:paraId="2817322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</w:p>
    <w:p w14:paraId="5BD1C136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zh-CN"/>
        </w:rPr>
        <w:t>知识点解读</w:t>
      </w:r>
    </w:p>
    <w:p w14:paraId="7F1B4398"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这篇文章生动地描绘了小毛虫从幼虫到做茧，再到破茧而飞的成长过程。这一过程向人们昭示了一个真理，一切事物都将按照自己的规律发展，仔细品味作者笔下的“不悲观失望，也不羡慕任何人，尽心竭力地工作着，你要耐心等待，以后会明白的。”这几句话，读懂了这几句话，也就读懂了这篇文章，同时也明白了作者写这篇文章的用意。             </w:t>
      </w:r>
    </w:p>
    <w:p w14:paraId="39D052C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五、大阅读链接</w:t>
      </w:r>
    </w:p>
    <w:p w14:paraId="7F50399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关于坚持不懈的名言</w:t>
      </w:r>
    </w:p>
    <w:p w14:paraId="77FE7E5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1.不积跬步，无以至千里；不积小流，无以成江海。——荀子</w:t>
      </w:r>
    </w:p>
    <w:p w14:paraId="6983371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2.不要失去信心，只要坚持不懈，就终会有成果的。——钱学森</w:t>
      </w:r>
    </w:p>
    <w:p w14:paraId="53F926E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3.天行健，君子以自强不息。——文天祥</w:t>
      </w:r>
    </w:p>
    <w:p w14:paraId="2B6A930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4.精诚所至，金石为开。——蔡锷</w:t>
      </w:r>
    </w:p>
    <w:p w14:paraId="01D5BC4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5、无论什么时候，不管遇到什么情况，我绝不允许自己有一点点灰心丧气。——爱迪生</w:t>
      </w:r>
    </w:p>
    <w:p w14:paraId="7CC567A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6.有志者事竟成。</w:t>
      </w:r>
    </w:p>
    <w:p w14:paraId="54FA277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7.我之所以能在科学上成功，最重要的一点就是对科学的热爱，坚持长期探索。——（英国）达尔文</w:t>
      </w:r>
    </w:p>
    <w:p w14:paraId="09B66F8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8.我们应有恒心，尤其要有自信心！我们必须相信，我们的天赋是要用来做某种事情的。——居里夫人</w:t>
      </w:r>
    </w:p>
    <w:p w14:paraId="532796A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附：推荐阅读篇目</w:t>
      </w:r>
    </w:p>
    <w:p w14:paraId="525B5F7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《松鼠的尾巴》、《苍蝇和蜜蜂》等。</w:t>
      </w:r>
    </w:p>
    <w:p w14:paraId="06C70F7F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知识点七：</w:t>
      </w:r>
      <w:r>
        <w:rPr>
          <w:rStyle w:val="10"/>
          <w:rFonts w:hint="eastAsia" w:ascii="宋体" w:hAnsi="宋体" w:cs="宋体"/>
          <w:bCs/>
          <w:color w:val="FF0000"/>
          <w:spacing w:val="8"/>
          <w:sz w:val="28"/>
          <w:szCs w:val="28"/>
          <w:shd w:val="clear" w:color="auto" w:fill="00B0F0"/>
        </w:rPr>
        <w:t>考试热点</w:t>
      </w:r>
      <w:r>
        <w:rPr>
          <w:rStyle w:val="10"/>
          <w:rFonts w:ascii="宋体" w:hAnsi="宋体" w:cs="宋体"/>
          <w:bCs/>
          <w:color w:val="FFFFFF"/>
          <w:spacing w:val="8"/>
          <w:sz w:val="4"/>
          <w:szCs w:val="28"/>
          <w:shd w:val="clear" w:color="auto" w:fill="00B0F0"/>
        </w:rPr>
        <w:t>[来源:学_科_网]</w:t>
      </w:r>
    </w:p>
    <w:p w14:paraId="32D1B0D3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1.《大象的耳朵》中大象耳朵的作用和课文告诉我们的道理常以问答题的形式考查。</w:t>
      </w:r>
    </w:p>
    <w:p w14:paraId="418940A9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2.《蜘蛛开店》中蜘蛛开店的过程常以课内阅读的形式进行考查 ；课文告诉我们的道理常以问答题的形式考查。</w:t>
      </w:r>
    </w:p>
    <w:p w14:paraId="45F8AC66"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3.《青蛙卖泥塘》中青蛙改造泥塘的过程常以课内阅读的形式考查。</w:t>
      </w:r>
    </w:p>
    <w:p w14:paraId="0F3FE31F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4.《小毛虫》中小毛虫抽丝剥茧变成蝴蝶的过程常以课内阅读的形式考查。</w:t>
      </w:r>
    </w:p>
    <w:p w14:paraId="37D0AA8E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390B9F0">
      <w:pPr>
        <w:spacing w:line="360" w:lineRule="auto"/>
        <w:rPr>
          <w:rFonts w:hint="eastAsia" w:ascii="宋体" w:hAnsi="宋体" w:cs="宋体"/>
          <w:b/>
          <w:bCs/>
        </w:rPr>
      </w:pPr>
    </w:p>
    <w:p w14:paraId="056BDA1A">
      <w:pPr>
        <w:spacing w:line="360" w:lineRule="auto"/>
        <w:rPr>
          <w:rFonts w:hint="eastAsia" w:ascii="宋体" w:hAnsi="宋体" w:cs="宋体"/>
          <w:b/>
          <w:bCs/>
        </w:rPr>
      </w:pPr>
    </w:p>
    <w:p w14:paraId="366CEA9C">
      <w:pPr>
        <w:spacing w:line="360" w:lineRule="auto"/>
        <w:rPr>
          <w:rFonts w:hint="eastAsia" w:ascii="宋体" w:hAnsi="宋体" w:cs="宋体"/>
          <w:b/>
          <w:bCs/>
        </w:rPr>
      </w:pPr>
    </w:p>
    <w:p w14:paraId="0DD84763">
      <w:pPr>
        <w:spacing w:line="360" w:lineRule="auto"/>
        <w:rPr>
          <w:rFonts w:hint="eastAsia" w:ascii="宋体" w:hAnsi="宋体" w:cs="宋体"/>
          <w:b/>
          <w:bCs/>
        </w:rPr>
      </w:pPr>
    </w:p>
    <w:p w14:paraId="07B8D0A9">
      <w:pPr>
        <w:spacing w:line="360" w:lineRule="auto"/>
        <w:rPr>
          <w:rFonts w:hint="eastAsia" w:ascii="宋体" w:hAnsi="宋体" w:cs="宋体"/>
          <w:b/>
          <w:bCs/>
        </w:rPr>
      </w:pPr>
    </w:p>
    <w:p w14:paraId="70C69F45">
      <w:pPr>
        <w:spacing w:line="360" w:lineRule="auto"/>
        <w:rPr>
          <w:rFonts w:hint="eastAsia" w:ascii="宋体" w:hAnsi="宋体" w:cs="宋体"/>
          <w:b/>
          <w:bCs/>
        </w:rPr>
      </w:pPr>
    </w:p>
    <w:p w14:paraId="27BCD6C2">
      <w:pPr>
        <w:spacing w:line="360" w:lineRule="auto"/>
        <w:rPr>
          <w:rFonts w:hint="eastAsia" w:ascii="宋体" w:hAnsi="宋体" w:cs="宋体"/>
          <w:b/>
          <w:bCs/>
        </w:rPr>
      </w:pPr>
    </w:p>
    <w:p w14:paraId="15BC8022">
      <w:pPr>
        <w:spacing w:line="360" w:lineRule="auto"/>
        <w:rPr>
          <w:rFonts w:hint="eastAsia" w:ascii="宋体" w:hAnsi="宋体" w:cs="宋体"/>
          <w:b/>
          <w:bCs/>
        </w:rPr>
      </w:pPr>
    </w:p>
    <w:p w14:paraId="1C09C0A6">
      <w:pPr>
        <w:spacing w:line="360" w:lineRule="auto"/>
        <w:rPr>
          <w:rFonts w:hint="eastAsia" w:ascii="宋体" w:hAnsi="宋体" w:cs="宋体"/>
          <w:b/>
          <w:bCs/>
        </w:rPr>
      </w:pPr>
    </w:p>
    <w:p w14:paraId="72EE0889">
      <w:pPr>
        <w:spacing w:line="360" w:lineRule="auto"/>
        <w:rPr>
          <w:rFonts w:hint="eastAsia" w:ascii="宋体" w:hAnsi="宋体" w:cs="宋体"/>
          <w:b/>
          <w:bCs/>
        </w:rPr>
      </w:pPr>
    </w:p>
    <w:p w14:paraId="125AE114">
      <w:pPr>
        <w:spacing w:line="360" w:lineRule="auto"/>
        <w:rPr>
          <w:rFonts w:hint="eastAsia" w:ascii="宋体" w:hAnsi="宋体" w:cs="宋体"/>
          <w:b/>
          <w:bCs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3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B51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23ED">
    <w:pPr>
      <w:pStyle w:val="3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11BA0">
    <w:pPr>
      <w:pStyle w:val="4"/>
      <w:pBdr>
        <w:bottom w:val="none" w:color="auto" w:sz="0" w:space="1"/>
      </w:pBdr>
    </w:pPr>
    <w:r/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A0B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D9F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C5467"/>
    <w:multiLevelType w:val="singleLevel"/>
    <w:tmpl w:val="9EDC54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F12D75"/>
    <w:multiLevelType w:val="singleLevel"/>
    <w:tmpl w:val="EEF12D7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083F89"/>
    <w:multiLevelType w:val="singleLevel"/>
    <w:tmpl w:val="43083F89"/>
    <w:lvl w:ilvl="0" w:tentative="0">
      <w:start w:val="1"/>
      <w:numFmt w:val="decimal"/>
      <w:lvlText w:val="%1."/>
      <w:lvlJc w:val="left"/>
      <w:pPr>
        <w:tabs>
          <w:tab w:val="left" w:pos="737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5954295B"/>
    <w:rsid w:val="00003F05"/>
    <w:rsid w:val="003F59B5"/>
    <w:rsid w:val="00603595"/>
    <w:rsid w:val="00642514"/>
    <w:rsid w:val="006952E1"/>
    <w:rsid w:val="00805001"/>
    <w:rsid w:val="0091653F"/>
    <w:rsid w:val="009F1FDF"/>
    <w:rsid w:val="00A50605"/>
    <w:rsid w:val="00C6651A"/>
    <w:rsid w:val="00CE3B93"/>
    <w:rsid w:val="00D43A5C"/>
    <w:rsid w:val="00D9416B"/>
    <w:rsid w:val="029C1671"/>
    <w:rsid w:val="047D6EDD"/>
    <w:rsid w:val="05EF0157"/>
    <w:rsid w:val="0BDA04E2"/>
    <w:rsid w:val="10560F4B"/>
    <w:rsid w:val="10AB7C2D"/>
    <w:rsid w:val="13C3350E"/>
    <w:rsid w:val="167D1DF7"/>
    <w:rsid w:val="19565DCD"/>
    <w:rsid w:val="1AB05784"/>
    <w:rsid w:val="1CFD0C08"/>
    <w:rsid w:val="1D425698"/>
    <w:rsid w:val="212D3402"/>
    <w:rsid w:val="218B6372"/>
    <w:rsid w:val="24714A78"/>
    <w:rsid w:val="263B5ED1"/>
    <w:rsid w:val="28CF33DD"/>
    <w:rsid w:val="34D80C7B"/>
    <w:rsid w:val="3ADB1A72"/>
    <w:rsid w:val="44825E0E"/>
    <w:rsid w:val="4B071CD1"/>
    <w:rsid w:val="4CC1473E"/>
    <w:rsid w:val="50485C30"/>
    <w:rsid w:val="531C588C"/>
    <w:rsid w:val="54450717"/>
    <w:rsid w:val="5BA46A3F"/>
    <w:rsid w:val="5C926008"/>
    <w:rsid w:val="5CB13419"/>
    <w:rsid w:val="5CC9323E"/>
    <w:rsid w:val="5ED32CDD"/>
    <w:rsid w:val="663E3080"/>
    <w:rsid w:val="67062231"/>
    <w:rsid w:val="6BC5078A"/>
    <w:rsid w:val="6F8B168A"/>
    <w:rsid w:val="7103674B"/>
    <w:rsid w:val="71AE4D57"/>
    <w:rsid w:val="72022919"/>
    <w:rsid w:val="72DD3668"/>
    <w:rsid w:val="740B292A"/>
    <w:rsid w:val="759D3C28"/>
    <w:rsid w:val="796B7CE0"/>
    <w:rsid w:val="7FA47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 w:cs="Courier New"/>
      <w:sz w:val="24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customStyle="1" w:styleId="11">
    <w:name w:val="15"/>
    <w:uiPriority w:val="0"/>
    <w:rPr>
      <w:color w:val="0000FF"/>
      <w:u w:val="single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Relationship Id="rId13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14</Pages>
  <Words>8485</Words>
  <Characters>8918</Characters>
  <Lines>240</Lines>
  <Paragraphs>317</Paragraphs>
  <TotalTime>0</TotalTime>
  <ScaleCrop>false</ScaleCrop>
  <LinksUpToDate>false</LinksUpToDate>
  <CharactersWithSpaces>10172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2014-11-14T03:27:00Z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2024-10-24T06:49:31Z</dcterms:modified>
  <dc:subject>【名师课堂】部编版二年级语文下册第七单元《课文6》知识点梳理.doc</dc:subject>
  <dc:title>【名师课堂】部编版二年级语文下册第七单元《课文6》知识点梳理.doc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2052-12.1.0.18608</vt:lpwstr>
  </property>
  <property fmtid="{D5CDD505-2E9C-101B-9397-08002B2CF9AE}" pid="6" name="ICV">
    <vt:lpwstr>A4DCC3A67B044CFFA19EB92E668A6EE3_13</vt:lpwstr>
  </property>
</Properties>
</file>